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FC3DB5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047B4F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047B4F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FC3DB5">
              <w:rPr>
                <w:rFonts w:ascii="Times New Roman" w:hAnsi="Times New Roman"/>
                <w:sz w:val="24"/>
              </w:rPr>
              <w:t>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C3DB5">
              <w:rPr>
                <w:rFonts w:ascii="Times New Roman" w:hAnsi="Times New Roman"/>
                <w:sz w:val="24"/>
              </w:rPr>
              <w:t>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«Музыка»;</w:t>
            </w:r>
          </w:p>
          <w:p w:rsidR="005E0AF7" w:rsidRPr="005E0AF7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</w:t>
            </w:r>
            <w:r w:rsidRPr="00FC3DB5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C3DB5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музыки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3DB5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FC3DB5">
              <w:rPr>
                <w:rFonts w:ascii="Times New Roman" w:hAnsi="Times New Roman"/>
                <w:sz w:val="24"/>
              </w:rPr>
              <w:t xml:space="preserve"> становление системы ценностей обучающихся, развитие целостного миропонимания в единстве эмоциональной и познавательной сферы;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FC3DB5">
              <w:rPr>
                <w:rFonts w:ascii="Times New Roman" w:hAnsi="Times New Roman"/>
                <w:sz w:val="24"/>
              </w:rPr>
              <w:t xml:space="preserve">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      </w:r>
            <w:proofErr w:type="spellStart"/>
            <w:r w:rsidRPr="00FC3DB5">
              <w:rPr>
                <w:rFonts w:ascii="Times New Roman" w:hAnsi="Times New Roman"/>
                <w:sz w:val="24"/>
              </w:rPr>
              <w:t>автокоммуникации</w:t>
            </w:r>
            <w:proofErr w:type="spellEnd"/>
            <w:r w:rsidRPr="00FC3DB5">
              <w:rPr>
                <w:rFonts w:ascii="Times New Roman" w:hAnsi="Times New Roman"/>
                <w:sz w:val="24"/>
              </w:rPr>
              <w:t>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FC3DB5">
              <w:rPr>
                <w:rFonts w:ascii="Times New Roman" w:hAnsi="Times New Roman"/>
                <w:sz w:val="24"/>
              </w:rPr>
              <w:t xml:space="preserve"> формирование творческих способностей ребёнка, развитие внутренней мотивации к интонационно-содержательной деятельности.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Важнейшими задачами изучения предмета «Музыка» в основной школе являются: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1.</w:t>
            </w:r>
            <w:r w:rsidRPr="00FC3DB5">
              <w:rPr>
                <w:rFonts w:ascii="Times New Roman" w:hAnsi="Times New Roman"/>
                <w:sz w:val="24"/>
              </w:rPr>
              <w:tab/>
              <w:t>Приобщение к общечеловеческим духовным ценностям через личный психологический опыт эмоционально-эстетического переживания.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2.</w:t>
            </w:r>
            <w:r w:rsidRPr="00FC3DB5">
              <w:rPr>
                <w:rFonts w:ascii="Times New Roman" w:hAnsi="Times New Roman"/>
                <w:sz w:val="24"/>
              </w:rPr>
              <w:tab/>
      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3.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4.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5.</w:t>
            </w:r>
            <w:r w:rsidRPr="00FC3DB5">
              <w:rPr>
                <w:rFonts w:ascii="Times New Roman" w:hAnsi="Times New Roman"/>
                <w:sz w:val="24"/>
              </w:rPr>
              <w:tab/>
              <w:t>Развитие общих и специальных музыкальных способностей, совершенствование в предметных умениях и навыках, в том числе: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а)</w:t>
            </w:r>
            <w:r w:rsidRPr="00FC3DB5">
              <w:rPr>
                <w:rFonts w:ascii="Times New Roman" w:hAnsi="Times New Roman"/>
                <w:sz w:val="24"/>
              </w:rPr>
              <w:t xml:space="preserve"> 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</w:t>
            </w:r>
            <w:r w:rsidRPr="00FC3DB5">
              <w:rPr>
                <w:rFonts w:ascii="Times New Roman" w:hAnsi="Times New Roman"/>
                <w:sz w:val="24"/>
              </w:rPr>
              <w:t xml:space="preserve">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r w:rsidRPr="00FC3DB5">
              <w:rPr>
                <w:rFonts w:ascii="Times New Roman" w:hAnsi="Times New Roman"/>
                <w:sz w:val="24"/>
              </w:rPr>
      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</w:t>
            </w:r>
            <w:r w:rsidRPr="00FC3DB5">
              <w:rPr>
                <w:rFonts w:ascii="Times New Roman" w:hAnsi="Times New Roman"/>
                <w:sz w:val="24"/>
              </w:rPr>
              <w:t xml:space="preserve"> музыкальное движение (пластическое интонирование, инсценировка, танец, двигательное моделирование и др.);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д)</w:t>
            </w:r>
            <w:r w:rsidRPr="00FC3DB5">
              <w:rPr>
                <w:rFonts w:ascii="Times New Roman" w:hAnsi="Times New Roman"/>
                <w:sz w:val="24"/>
              </w:rPr>
              <w:t xml:space="preserve"> творческие проекты, музыкально-театральная деятельность (концерты, фестивали, представления);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е)</w:t>
            </w:r>
            <w:r w:rsidRPr="00FC3DB5">
              <w:rPr>
                <w:rFonts w:ascii="Times New Roman" w:hAnsi="Times New Roman"/>
                <w:sz w:val="24"/>
              </w:rPr>
              <w:t xml:space="preserve"> исследовательская деятельность на материале музыкального искусства.</w:t>
            </w:r>
          </w:p>
          <w:p w:rsidR="005E0AF7" w:rsidRPr="005E0AF7" w:rsidRDefault="005E0AF7" w:rsidP="00FC3D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FC3DB5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FC3DB5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C3DB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FC3DB5">
              <w:rPr>
                <w:rFonts w:ascii="Times New Roman" w:eastAsia="Bookman Old Style" w:hAnsi="Times New Roman"/>
                <w:sz w:val="24"/>
                <w:szCs w:val="20"/>
              </w:rPr>
              <w:t>музыки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47B4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bookmarkStart w:id="0" w:name="_GoBack"/>
            <w:bookmarkEnd w:id="0"/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47B4F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  <w:rsid w:val="00E7280C"/>
    <w:rsid w:val="00FC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5BC3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17</cp:revision>
  <dcterms:created xsi:type="dcterms:W3CDTF">2022-08-23T20:52:00Z</dcterms:created>
  <dcterms:modified xsi:type="dcterms:W3CDTF">2023-10-27T13:20:00Z</dcterms:modified>
</cp:coreProperties>
</file>